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96FFA" w14:textId="079AF3C5" w:rsidR="00D543C4" w:rsidRPr="004033DB" w:rsidRDefault="004033DB" w:rsidP="004033DB">
      <w:pPr>
        <w:jc w:val="center"/>
        <w:rPr>
          <w:rFonts w:ascii="Times New Roman" w:hAnsi="Times New Roman" w:cs="Times New Roman"/>
          <w:b/>
          <w:bCs/>
        </w:rPr>
      </w:pPr>
      <w:r w:rsidRPr="004033DB">
        <w:rPr>
          <w:rFonts w:ascii="Times New Roman" w:hAnsi="Times New Roman" w:cs="Times New Roman"/>
          <w:b/>
          <w:bCs/>
        </w:rPr>
        <w:t>Service Reflection</w:t>
      </w:r>
    </w:p>
    <w:p w14:paraId="5E869459" w14:textId="6BF5F49E" w:rsidR="004033DB" w:rsidRDefault="004033DB"/>
    <w:p w14:paraId="55B64CE1" w14:textId="6FAFA566" w:rsidR="004033DB" w:rsidRPr="004033DB" w:rsidRDefault="004033DB" w:rsidP="004033DB">
      <w:pPr>
        <w:spacing w:line="480" w:lineRule="auto"/>
        <w:ind w:firstLine="720"/>
        <w:rPr>
          <w:rFonts w:ascii="Times New Roman" w:hAnsi="Times New Roman" w:cs="Times New Roman"/>
        </w:rPr>
      </w:pPr>
      <w:r w:rsidRPr="004033DB">
        <w:rPr>
          <w:rFonts w:ascii="Times New Roman" w:hAnsi="Times New Roman" w:cs="Times New Roman"/>
        </w:rPr>
        <w:t xml:space="preserve">Throughout my life I have done multiple service activities and have learned from each experience greatly. Growing up I use to help run a booth for breast cancer at the fundraiser events. I started doing this in middle school going into high school because I had an aunt that passed away from breast cancer. She was always giving back to her community and her students. I believe I gained a passion for helping others through her and her involvement volunteering. In high school I took part in volunteering at the local nursing homes and elementary schools. Through those experiences I learned the importance of community involvement and helping others. It has taught me that without community involvement it can be hard to get tasks done. </w:t>
      </w:r>
    </w:p>
    <w:p w14:paraId="4069255A" w14:textId="1CCACBBC" w:rsidR="004033DB" w:rsidRDefault="004033DB"/>
    <w:p w14:paraId="2AF69D33" w14:textId="3CC271B9" w:rsidR="004033DB" w:rsidRPr="004033DB" w:rsidRDefault="004033DB" w:rsidP="004033DB">
      <w:pPr>
        <w:spacing w:line="480" w:lineRule="auto"/>
        <w:rPr>
          <w:rFonts w:ascii="Times New Roman" w:hAnsi="Times New Roman" w:cs="Times New Roman"/>
        </w:rPr>
      </w:pPr>
      <w:r>
        <w:tab/>
      </w:r>
      <w:r w:rsidRPr="004033DB">
        <w:rPr>
          <w:rFonts w:ascii="Times New Roman" w:hAnsi="Times New Roman" w:cs="Times New Roman"/>
        </w:rPr>
        <w:t xml:space="preserve">In college I volunteered at the local day time resource center called Positive Avenues. This volunteer experience brought me a whole new perspective on the unhoused population. I must admit my sophomore year self I did have those stereotypical biases about those experiencing homelessness that most of our society has. It was eye-opening and made me check those bias/stereotypes out the door. Through volunteering at this site with those experiencing homelessness it taught me that majority of those unhoused ended up homeless because of lack of affordable housing, healthcare, support systems, etc. Not because of the normal stereotypical things people always say. I learned that many people experiencing homelessness feel invisible and that they </w:t>
      </w:r>
      <w:r>
        <w:rPr>
          <w:rFonts w:ascii="Times New Roman" w:hAnsi="Times New Roman" w:cs="Times New Roman"/>
        </w:rPr>
        <w:t xml:space="preserve">feel like they </w:t>
      </w:r>
      <w:r w:rsidRPr="004033DB">
        <w:rPr>
          <w:rFonts w:ascii="Times New Roman" w:hAnsi="Times New Roman" w:cs="Times New Roman"/>
        </w:rPr>
        <w:t>don’t matter to those around them. But through this experience I learned that those unhoused are our neighbors as well and they deserve to be treated as a human being</w:t>
      </w:r>
      <w:r>
        <w:rPr>
          <w:rFonts w:ascii="Times New Roman" w:hAnsi="Times New Roman" w:cs="Times New Roman"/>
        </w:rPr>
        <w:t xml:space="preserve">. They deserve the rights to adequate sleep, water, food, shelter, laundry, bathroom, etc. all the things that we take for granted </w:t>
      </w:r>
      <w:proofErr w:type="gramStart"/>
      <w:r>
        <w:rPr>
          <w:rFonts w:ascii="Times New Roman" w:hAnsi="Times New Roman" w:cs="Times New Roman"/>
        </w:rPr>
        <w:t>on a daily basis</w:t>
      </w:r>
      <w:proofErr w:type="gramEnd"/>
      <w:r>
        <w:rPr>
          <w:rFonts w:ascii="Times New Roman" w:hAnsi="Times New Roman" w:cs="Times New Roman"/>
        </w:rPr>
        <w:t xml:space="preserve">. This experience impacted my practice as a social worker because I found my mission and passion to serve those experiencing homelessness. I will carry with me what I’ve learned from this experience into my career and everyday life. </w:t>
      </w:r>
    </w:p>
    <w:sectPr w:rsidR="004033DB" w:rsidRPr="004033DB" w:rsidSect="00F01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DB"/>
    <w:rsid w:val="004033DB"/>
    <w:rsid w:val="00444AC3"/>
    <w:rsid w:val="00F0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AB4216"/>
  <w15:chartTrackingRefBased/>
  <w15:docId w15:val="{BE2F72CE-28C7-0F4E-9AB3-22F8E769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Ulness, Allie</dc:creator>
  <cp:keywords/>
  <dc:description/>
  <cp:lastModifiedBy>Ulness, Allie</cp:lastModifiedBy>
  <cp:revision>1</cp:revision>
  <dcterms:created xsi:type="dcterms:W3CDTF">2022-05-18T18:06:00Z</dcterms:created>
  <dcterms:modified xsi:type="dcterms:W3CDTF">2022-05-18T18:22:00Z</dcterms:modified>
</cp:coreProperties>
</file>